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2556" w14:textId="6F70FD07" w:rsidR="0021128F" w:rsidRPr="00BA7F3E" w:rsidRDefault="0021128F" w:rsidP="0021128F">
      <w:r w:rsidRPr="00BA7F3E">
        <w:t xml:space="preserve">I, </w:t>
      </w:r>
      <w:r w:rsidR="00663214" w:rsidRPr="00BA7F3E">
        <w:t xml:space="preserve">(parent/guardian </w:t>
      </w:r>
      <w:r w:rsidR="00B163D7" w:rsidRPr="00BA7F3E">
        <w:t>n</w:t>
      </w:r>
      <w:r w:rsidR="00907804" w:rsidRPr="00BA7F3E">
        <w:t>ame) _</w:t>
      </w:r>
      <w:r w:rsidR="00663214" w:rsidRPr="00BA7F3E">
        <w:t>________________________________________</w:t>
      </w:r>
      <w:r w:rsidR="00907804" w:rsidRPr="00BA7F3E">
        <w:t>_______</w:t>
      </w:r>
    </w:p>
    <w:p w14:paraId="6426CE85" w14:textId="4F3AE866" w:rsidR="0021128F" w:rsidRPr="00BA7F3E" w:rsidRDefault="00AC45C2" w:rsidP="00AC45C2">
      <w:r w:rsidRPr="00BA7F3E">
        <w:t>(</w:t>
      </w:r>
      <w:r w:rsidR="0021128F" w:rsidRPr="00BA7F3E">
        <w:t xml:space="preserve">parent/guardian of </w:t>
      </w:r>
      <w:r w:rsidR="00B163D7" w:rsidRPr="00BA7F3E">
        <w:t>s</w:t>
      </w:r>
      <w:r w:rsidR="0021128F" w:rsidRPr="00BA7F3E">
        <w:t xml:space="preserve">tudent name) </w:t>
      </w:r>
      <w:r w:rsidRPr="00BA7F3E">
        <w:t xml:space="preserve">________________________________________________, </w:t>
      </w:r>
      <w:r w:rsidR="0021128F" w:rsidRPr="00BA7F3E">
        <w:t xml:space="preserve">agree to the following </w:t>
      </w:r>
      <w:r w:rsidRPr="00BA7F3E">
        <w:t>rules and regulations</w:t>
      </w:r>
      <w:r w:rsidR="0021128F" w:rsidRPr="00BA7F3E">
        <w:t xml:space="preserve"> of the school.</w:t>
      </w:r>
    </w:p>
    <w:p w14:paraId="3FCDAE57" w14:textId="7681B401" w:rsidR="0021128F" w:rsidRPr="00BA7F3E" w:rsidRDefault="0021128F" w:rsidP="0021128F">
      <w:pPr>
        <w:ind w:left="360"/>
        <w:jc w:val="both"/>
      </w:pPr>
      <w:r w:rsidRPr="00BA7F3E">
        <w:t xml:space="preserve">1. </w:t>
      </w:r>
      <w:r w:rsidR="00C67042" w:rsidRPr="00BA7F3E">
        <w:t>A</w:t>
      </w:r>
      <w:r w:rsidR="00F605A0" w:rsidRPr="00BA7F3E">
        <w:t>ll a</w:t>
      </w:r>
      <w:r w:rsidRPr="00BA7F3E">
        <w:t>dmissions are provisional</w:t>
      </w:r>
      <w:r w:rsidR="00F605A0" w:rsidRPr="00BA7F3E">
        <w:t>/conditional</w:t>
      </w:r>
      <w:r w:rsidRPr="00BA7F3E">
        <w:t xml:space="preserve"> and are subject to the final approval of the MOE and the school </w:t>
      </w:r>
      <w:r w:rsidR="000059DC" w:rsidRPr="00BA7F3E">
        <w:t>administration/management</w:t>
      </w:r>
      <w:r w:rsidR="009B7510" w:rsidRPr="00BA7F3E">
        <w:t xml:space="preserve">. </w:t>
      </w:r>
    </w:p>
    <w:p w14:paraId="50A61A45" w14:textId="0A36BA37" w:rsidR="0021128F" w:rsidRPr="00BA7F3E" w:rsidRDefault="0021128F" w:rsidP="0021128F">
      <w:pPr>
        <w:ind w:left="360"/>
        <w:jc w:val="both"/>
      </w:pPr>
      <w:r w:rsidRPr="00BA7F3E">
        <w:t xml:space="preserve">2. All documents submitted </w:t>
      </w:r>
      <w:r w:rsidR="000059DC" w:rsidRPr="00BA7F3E">
        <w:t xml:space="preserve">by the undersigned </w:t>
      </w:r>
      <w:r w:rsidR="00D414A4" w:rsidRPr="00BA7F3E">
        <w:t xml:space="preserve">(parent/guardian name) </w:t>
      </w:r>
      <w:r w:rsidRPr="00BA7F3E">
        <w:t>are true to the best of knowledge and I, the undersigned, will be solely responsible for the veracity</w:t>
      </w:r>
      <w:r w:rsidR="00973C61" w:rsidRPr="00BA7F3E">
        <w:t>/ accuracy</w:t>
      </w:r>
      <w:r w:rsidRPr="00BA7F3E">
        <w:t xml:space="preserve"> of information</w:t>
      </w:r>
      <w:r w:rsidR="00973C61" w:rsidRPr="00BA7F3E">
        <w:t>/certificate/documents</w:t>
      </w:r>
      <w:r w:rsidRPr="00BA7F3E">
        <w:t xml:space="preserve"> provided</w:t>
      </w:r>
      <w:r w:rsidR="00D414A4" w:rsidRPr="00BA7F3E">
        <w:t xml:space="preserve"> etc. </w:t>
      </w:r>
    </w:p>
    <w:p w14:paraId="0F4A9AAB" w14:textId="79B63802" w:rsidR="0021128F" w:rsidRPr="00BA7F3E" w:rsidRDefault="0021128F" w:rsidP="0021128F">
      <w:pPr>
        <w:ind w:left="360"/>
        <w:jc w:val="both"/>
      </w:pPr>
      <w:r w:rsidRPr="00BA7F3E">
        <w:t xml:space="preserve">3. I </w:t>
      </w:r>
      <w:r w:rsidR="00D414A4" w:rsidRPr="00BA7F3E">
        <w:t xml:space="preserve">(parent/guardian name) </w:t>
      </w:r>
      <w:r w:rsidRPr="00BA7F3E">
        <w:t>am responsible</w:t>
      </w:r>
      <w:r w:rsidR="00743744" w:rsidRPr="00BA7F3E">
        <w:t xml:space="preserve"> and bound</w:t>
      </w:r>
      <w:r w:rsidRPr="00BA7F3E">
        <w:t xml:space="preserve"> for providing any </w:t>
      </w:r>
      <w:r w:rsidR="00743744" w:rsidRPr="00BA7F3E">
        <w:t xml:space="preserve">additional </w:t>
      </w:r>
      <w:r w:rsidRPr="00BA7F3E">
        <w:t xml:space="preserve">document required for </w:t>
      </w:r>
      <w:r w:rsidR="007F4784" w:rsidRPr="00BA7F3E">
        <w:t>admission</w:t>
      </w:r>
      <w:r w:rsidRPr="00BA7F3E">
        <w:t xml:space="preserve"> purposes and for any other school purpose, at any time during the academic year</w:t>
      </w:r>
      <w:r w:rsidR="009233C8" w:rsidRPr="00BA7F3E">
        <w:t xml:space="preserve"> as long as my child is enrolled in this school.</w:t>
      </w:r>
    </w:p>
    <w:p w14:paraId="3C1C3E2E" w14:textId="77777777" w:rsidR="0021128F" w:rsidRPr="00BA7F3E" w:rsidRDefault="0021128F" w:rsidP="0021128F">
      <w:pPr>
        <w:ind w:left="360"/>
        <w:jc w:val="both"/>
      </w:pPr>
      <w:r w:rsidRPr="00BA7F3E">
        <w:t>4. Failing to qualify in registering my child/ward to the MOE's Noor program system is solely my own responsibility, in case MOE requirements are not fulfilled.</w:t>
      </w:r>
    </w:p>
    <w:p w14:paraId="228A3D0F" w14:textId="43337CBC" w:rsidR="0021128F" w:rsidRPr="00BA7F3E" w:rsidRDefault="0021128F" w:rsidP="0021128F">
      <w:pPr>
        <w:ind w:left="360"/>
        <w:jc w:val="both"/>
      </w:pPr>
      <w:r w:rsidRPr="00BA7F3E">
        <w:t xml:space="preserve">5. I am committed to paying any future increase in school fees, </w:t>
      </w:r>
      <w:r w:rsidR="00007FE6" w:rsidRPr="00BA7F3E">
        <w:t>if applicable to the whole school</w:t>
      </w:r>
      <w:r w:rsidRPr="00BA7F3E">
        <w:t>. In case I am not able to pay the increased fee, the school will allow me to take my child to any other school</w:t>
      </w:r>
      <w:r w:rsidR="007F4784" w:rsidRPr="00BA7F3E">
        <w:t xml:space="preserve"> at the end of the academic year or any suitable time within the same academic year.</w:t>
      </w:r>
    </w:p>
    <w:p w14:paraId="2C5533D4" w14:textId="628EB1C6" w:rsidR="0021128F" w:rsidRPr="00BA7F3E" w:rsidRDefault="0021128F" w:rsidP="0021128F">
      <w:pPr>
        <w:ind w:left="360"/>
        <w:jc w:val="both"/>
      </w:pPr>
      <w:r w:rsidRPr="00BA7F3E">
        <w:t>6.</w:t>
      </w:r>
      <w:r w:rsidR="0065497A" w:rsidRPr="00BA7F3E">
        <w:t xml:space="preserve"> </w:t>
      </w:r>
      <w:r w:rsidRPr="00BA7F3E">
        <w:t xml:space="preserve">I </w:t>
      </w:r>
      <w:r w:rsidR="0065497A" w:rsidRPr="00BA7F3E">
        <w:t>(parent/guardian name) will never</w:t>
      </w:r>
      <w:r w:rsidRPr="00BA7F3E">
        <w:t xml:space="preserve"> </w:t>
      </w:r>
      <w:r w:rsidR="0065497A" w:rsidRPr="00BA7F3E">
        <w:t>indul</w:t>
      </w:r>
      <w:r w:rsidR="00EF7ABF" w:rsidRPr="00BA7F3E">
        <w:t>ge in</w:t>
      </w:r>
      <w:r w:rsidRPr="00BA7F3E">
        <w:t xml:space="preserve"> damaging the school's reputation in any form and on any social/public platform </w:t>
      </w:r>
      <w:r w:rsidR="00EF7ABF" w:rsidRPr="00BA7F3E">
        <w:t>and I agree that I</w:t>
      </w:r>
      <w:r w:rsidRPr="00BA7F3E">
        <w:t xml:space="preserve"> have the choice to take my child/ward to any other school without engaging in any harmful campaign, slandering, </w:t>
      </w:r>
      <w:r w:rsidR="00A133E6" w:rsidRPr="00BA7F3E">
        <w:t xml:space="preserve">or </w:t>
      </w:r>
      <w:r w:rsidRPr="00BA7F3E">
        <w:t>gossip about the school</w:t>
      </w:r>
      <w:r w:rsidR="00EF7ABF" w:rsidRPr="00BA7F3E">
        <w:t>, and will never waste the precious time of any of the school employee. I understand that the school reserves th</w:t>
      </w:r>
      <w:r w:rsidR="00422461" w:rsidRPr="00BA7F3E">
        <w:t xml:space="preserve">e right to take any action against </w:t>
      </w:r>
      <w:r w:rsidR="00566689" w:rsidRPr="00BA7F3E">
        <w:t>me.</w:t>
      </w:r>
    </w:p>
    <w:p w14:paraId="5BB21B83" w14:textId="23453BB6" w:rsidR="0021128F" w:rsidRPr="00BA7F3E" w:rsidRDefault="0021128F" w:rsidP="0021128F">
      <w:pPr>
        <w:ind w:left="360"/>
        <w:jc w:val="both"/>
      </w:pPr>
      <w:r w:rsidRPr="00BA7F3E">
        <w:t>7. l, (parent/guardian) will ensure that we will refrain from any social media or public group activities meant to defame the school. I will act as a responsible parent/guardian and help support the school</w:t>
      </w:r>
      <w:r w:rsidR="001B626F" w:rsidRPr="00BA7F3E">
        <w:t>’s mission and vision</w:t>
      </w:r>
      <w:r w:rsidRPr="00BA7F3E">
        <w:t>.</w:t>
      </w:r>
    </w:p>
    <w:p w14:paraId="5AD66613" w14:textId="7F91BE98" w:rsidR="0021128F" w:rsidRPr="00BA7F3E" w:rsidRDefault="0021128F" w:rsidP="00180236">
      <w:pPr>
        <w:ind w:left="360"/>
        <w:jc w:val="both"/>
      </w:pPr>
      <w:r w:rsidRPr="00BA7F3E">
        <w:t xml:space="preserve">8. l, (parent/guardian) understand that we as Pakistani expatriates in the KSA are the custodians of our national image </w:t>
      </w:r>
      <w:r w:rsidR="00DE1367" w:rsidRPr="00BA7F3E">
        <w:t>and</w:t>
      </w:r>
      <w:r w:rsidRPr="00BA7F3E">
        <w:t xml:space="preserve"> the local rules and regulations</w:t>
      </w:r>
      <w:r w:rsidR="00961500" w:rsidRPr="00BA7F3E">
        <w:t xml:space="preserve"> must be respected by us all</w:t>
      </w:r>
      <w:r w:rsidR="00050457" w:rsidRPr="00BA7F3E">
        <w:t xml:space="preserve"> including</w:t>
      </w:r>
      <w:r w:rsidRPr="00BA7F3E">
        <w:t>, cultural/values of the KSA</w:t>
      </w:r>
      <w:r w:rsidR="00180236" w:rsidRPr="00BA7F3E">
        <w:t xml:space="preserve">, </w:t>
      </w:r>
      <w:r w:rsidRPr="00BA7F3E">
        <w:t>the school rules and regulations</w:t>
      </w:r>
      <w:r w:rsidR="00180236" w:rsidRPr="00BA7F3E">
        <w:t xml:space="preserve"> and of the MOE</w:t>
      </w:r>
      <w:r w:rsidR="00050457" w:rsidRPr="00BA7F3E">
        <w:t xml:space="preserve"> and beyond</w:t>
      </w:r>
      <w:r w:rsidR="00180236" w:rsidRPr="00BA7F3E">
        <w:t>.</w:t>
      </w:r>
    </w:p>
    <w:p w14:paraId="6E16DFE9" w14:textId="0C690E6F" w:rsidR="0021128F" w:rsidRPr="00BA7F3E" w:rsidRDefault="0021128F" w:rsidP="0021128F">
      <w:pPr>
        <w:ind w:left="360"/>
        <w:jc w:val="both"/>
      </w:pPr>
      <w:r w:rsidRPr="00BA7F3E">
        <w:t xml:space="preserve">9. I will pay </w:t>
      </w:r>
      <w:r w:rsidR="00180236" w:rsidRPr="00BA7F3E">
        <w:t>the school</w:t>
      </w:r>
      <w:r w:rsidRPr="00BA7F3E">
        <w:t xml:space="preserve"> dues on time and if failing to do so the school can take legal action against me, to clear the school dues.</w:t>
      </w:r>
    </w:p>
    <w:p w14:paraId="0F464905" w14:textId="15248E37" w:rsidR="00435390" w:rsidRPr="00BA7F3E" w:rsidRDefault="00435390" w:rsidP="0021128F">
      <w:pPr>
        <w:ind w:left="360"/>
        <w:jc w:val="both"/>
      </w:pPr>
      <w:r w:rsidRPr="00BA7F3E">
        <w:t xml:space="preserve">10. In case of </w:t>
      </w:r>
      <w:r w:rsidR="00517827" w:rsidRPr="00BA7F3E">
        <w:t xml:space="preserve">chronic </w:t>
      </w:r>
      <w:r w:rsidRPr="00BA7F3E">
        <w:t>fee defaulter</w:t>
      </w:r>
      <w:r w:rsidR="00517827" w:rsidRPr="00BA7F3E">
        <w:t xml:space="preserve"> </w:t>
      </w:r>
      <w:r w:rsidRPr="00BA7F3E">
        <w:t xml:space="preserve">for one academic year, after clearing </w:t>
      </w:r>
      <w:r w:rsidR="00902AB1" w:rsidRPr="00BA7F3E">
        <w:t xml:space="preserve">all school dues for the very academic year, </w:t>
      </w:r>
      <w:r w:rsidR="00517827" w:rsidRPr="00BA7F3E">
        <w:t xml:space="preserve">I will pay </w:t>
      </w:r>
      <w:r w:rsidR="00902AB1" w:rsidRPr="00BA7F3E">
        <w:t>the next Academic Year school fee in full</w:t>
      </w:r>
      <w:r w:rsidR="00CB0D49" w:rsidRPr="00BA7F3E">
        <w:t xml:space="preserve"> in advance</w:t>
      </w:r>
      <w:r w:rsidR="00902AB1" w:rsidRPr="00BA7F3E">
        <w:t xml:space="preserve">; in case </w:t>
      </w:r>
      <w:r w:rsidR="00517827" w:rsidRPr="00BA7F3E">
        <w:t xml:space="preserve">I (parent/guardian </w:t>
      </w:r>
      <w:r w:rsidR="00A11321" w:rsidRPr="00BA7F3E">
        <w:t>name) wish</w:t>
      </w:r>
      <w:r w:rsidR="009A7233" w:rsidRPr="00BA7F3E">
        <w:t xml:space="preserve"> to continue having our children at PISJubail. </w:t>
      </w:r>
    </w:p>
    <w:p w14:paraId="7E98D4E4" w14:textId="77777777" w:rsidR="0021128F" w:rsidRPr="00BA7F3E" w:rsidRDefault="0021128F" w:rsidP="0021128F">
      <w:pPr>
        <w:ind w:left="360"/>
        <w:jc w:val="both"/>
      </w:pPr>
      <w:r w:rsidRPr="00BA7F3E">
        <w:t>10. Overall, I, the undersigned, agree to the rules and regulations of the school beyond and within the scope of this undertaking, and assure full cooperation.</w:t>
      </w:r>
    </w:p>
    <w:p w14:paraId="63D5837A" w14:textId="6AEFB0B4" w:rsidR="0021128F" w:rsidRPr="00BA7F3E" w:rsidRDefault="0021128F" w:rsidP="0021128F">
      <w:pPr>
        <w:ind w:left="360"/>
        <w:jc w:val="both"/>
      </w:pPr>
      <w:r w:rsidRPr="00BA7F3E">
        <w:t>11. I understand that the school is a greater entity than my personal assumptions of myself, and I will do my best, through my children, to uplift the image and reputation of the whole school community</w:t>
      </w:r>
      <w:r w:rsidR="00AF164A" w:rsidRPr="00BA7F3E">
        <w:t xml:space="preserve"> wherever possible.</w:t>
      </w:r>
    </w:p>
    <w:p w14:paraId="1121C8F9" w14:textId="1AAE70C3" w:rsidR="0021128F" w:rsidRPr="00BA7F3E" w:rsidRDefault="0021128F" w:rsidP="0021128F">
      <w:pPr>
        <w:ind w:left="360"/>
        <w:jc w:val="both"/>
      </w:pPr>
      <w:r w:rsidRPr="00BA7F3E">
        <w:t>12. If my child/ward or myself is found involved in an untoward activity</w:t>
      </w:r>
      <w:r w:rsidR="00AF164A" w:rsidRPr="00BA7F3E">
        <w:t xml:space="preserve">; </w:t>
      </w:r>
      <w:r w:rsidRPr="00BA7F3E">
        <w:t>the school authorities have the full right to take any decision in the larger interest of the child</w:t>
      </w:r>
      <w:r w:rsidR="00F10E9F" w:rsidRPr="00BA7F3E">
        <w:t xml:space="preserve"> I </w:t>
      </w:r>
      <w:r w:rsidR="0077043B" w:rsidRPr="00BA7F3E">
        <w:t>the (</w:t>
      </w:r>
      <w:r w:rsidRPr="00BA7F3E">
        <w:t>parent/guardian) will fully support the school.</w:t>
      </w:r>
    </w:p>
    <w:p w14:paraId="5827B047" w14:textId="2B3C9B2B" w:rsidR="0021128F" w:rsidRPr="00BA7F3E" w:rsidRDefault="0021128F" w:rsidP="0021128F">
      <w:pPr>
        <w:ind w:left="360"/>
        <w:jc w:val="both"/>
      </w:pPr>
      <w:r w:rsidRPr="00BA7F3E">
        <w:lastRenderedPageBreak/>
        <w:t xml:space="preserve">13. Payment of the fee is required for the entire academic year, covering the period from September to August, comprising all twelve months. </w:t>
      </w:r>
      <w:r w:rsidR="00F10E9F" w:rsidRPr="00BA7F3E">
        <w:t>The last</w:t>
      </w:r>
      <w:r w:rsidRPr="00BA7F3E">
        <w:t xml:space="preserve"> </w:t>
      </w:r>
      <w:r w:rsidR="005D07B5" w:rsidRPr="00BA7F3E">
        <w:t>three-month</w:t>
      </w:r>
      <w:r w:rsidR="00411CA7" w:rsidRPr="00BA7F3E">
        <w:t xml:space="preserve"> (Ju</w:t>
      </w:r>
      <w:r w:rsidR="005D07B5" w:rsidRPr="00BA7F3E">
        <w:t xml:space="preserve">ne to August) </w:t>
      </w:r>
      <w:r w:rsidRPr="00BA7F3E">
        <w:t xml:space="preserve">payments </w:t>
      </w:r>
      <w:proofErr w:type="gramStart"/>
      <w:r w:rsidR="005D07B5" w:rsidRPr="00BA7F3E">
        <w:t>is</w:t>
      </w:r>
      <w:proofErr w:type="gramEnd"/>
      <w:r w:rsidRPr="00BA7F3E">
        <w:t xml:space="preserve"> not allowed in monthly installments. </w:t>
      </w:r>
      <w:r w:rsidR="00411CA7" w:rsidRPr="00BA7F3E">
        <w:t>The school dues must be cleared b</w:t>
      </w:r>
      <w:r w:rsidR="005D07B5" w:rsidRPr="00BA7F3E">
        <w:t>efore 30</w:t>
      </w:r>
      <w:r w:rsidR="005D07B5" w:rsidRPr="00BA7F3E">
        <w:rPr>
          <w:vertAlign w:val="superscript"/>
        </w:rPr>
        <w:t>th</w:t>
      </w:r>
      <w:r w:rsidR="005D07B5" w:rsidRPr="00BA7F3E">
        <w:t xml:space="preserve"> of June and the last working day for the students as per the school calendar. </w:t>
      </w:r>
    </w:p>
    <w:p w14:paraId="05A27A00" w14:textId="534F7AF8" w:rsidR="0021128F" w:rsidRPr="00BA7F3E" w:rsidRDefault="0021128F" w:rsidP="0021128F">
      <w:pPr>
        <w:ind w:left="360"/>
        <w:jc w:val="both"/>
      </w:pPr>
      <w:r w:rsidRPr="00BA7F3E">
        <w:t xml:space="preserve">14. Transportation charges for July and August (summer vacations) are exempt. However, there will be no concession or exemption for winter vacations, Eid holidays, or vacant days during bi-annual or annual examinations. </w:t>
      </w:r>
      <w:r w:rsidR="005D07B5" w:rsidRPr="00BA7F3E">
        <w:t>The school bus</w:t>
      </w:r>
      <w:r w:rsidRPr="00BA7F3E">
        <w:t xml:space="preserve"> fee must be paid in advance.</w:t>
      </w:r>
    </w:p>
    <w:p w14:paraId="452EFC2F" w14:textId="77777777" w:rsidR="0021128F" w:rsidRPr="00BA7F3E" w:rsidRDefault="0021128F" w:rsidP="0021128F">
      <w:pPr>
        <w:ind w:left="360"/>
        <w:jc w:val="both"/>
      </w:pPr>
      <w:r w:rsidRPr="00BA7F3E">
        <w:t>15. Once paid, fees are non-refundable under any circumstances.</w:t>
      </w:r>
    </w:p>
    <w:p w14:paraId="368D7B08" w14:textId="77777777" w:rsidR="0021128F" w:rsidRPr="00BA7F3E" w:rsidRDefault="0021128F" w:rsidP="0021128F">
      <w:r w:rsidRPr="00BA7F3E">
        <w:t>I will always abide by the school rules and regulations.</w:t>
      </w:r>
    </w:p>
    <w:p w14:paraId="6CB5A138" w14:textId="77777777" w:rsidR="0021128F" w:rsidRPr="00BA7F3E" w:rsidRDefault="0021128F" w:rsidP="0021128F">
      <w:pPr>
        <w:spacing w:after="0" w:line="240" w:lineRule="auto"/>
      </w:pPr>
    </w:p>
    <w:p w14:paraId="0EF6CDD8" w14:textId="77777777" w:rsidR="0021128F" w:rsidRPr="00BA7F3E" w:rsidRDefault="0021128F" w:rsidP="0021128F">
      <w:pPr>
        <w:rPr>
          <w:rFonts w:asciiTheme="majorHAnsi" w:hAnsiTheme="majorHAnsi" w:cstheme="majorHAnsi"/>
          <w:b/>
          <w:bCs/>
        </w:rPr>
      </w:pPr>
      <w:r w:rsidRPr="00BA7F3E">
        <w:rPr>
          <w:rFonts w:asciiTheme="majorHAnsi" w:hAnsiTheme="majorHAnsi" w:cstheme="majorHAnsi"/>
          <w:b/>
          <w:bCs/>
        </w:rPr>
        <w:t>PARENT/GUARDIAN (SIGNATURE):</w:t>
      </w:r>
      <w:r w:rsidRPr="00BA7F3E">
        <w:rPr>
          <w:rFonts w:asciiTheme="majorHAnsi" w:hAnsiTheme="majorHAnsi" w:cstheme="majorHAnsi"/>
          <w:b/>
          <w:bCs/>
        </w:rPr>
        <w:tab/>
        <w:t xml:space="preserve"> ….………………………………………….</w:t>
      </w:r>
    </w:p>
    <w:p w14:paraId="2D438B8C" w14:textId="069356B5" w:rsidR="0021128F" w:rsidRPr="00BA7F3E" w:rsidRDefault="0021128F" w:rsidP="0021128F">
      <w:pPr>
        <w:rPr>
          <w:rFonts w:asciiTheme="majorHAnsi" w:hAnsiTheme="majorHAnsi" w:cstheme="majorHAnsi"/>
          <w:b/>
          <w:bCs/>
        </w:rPr>
      </w:pPr>
      <w:r w:rsidRPr="00BA7F3E">
        <w:rPr>
          <w:rFonts w:asciiTheme="majorHAnsi" w:hAnsiTheme="majorHAnsi" w:cstheme="majorHAnsi"/>
          <w:b/>
          <w:bCs/>
        </w:rPr>
        <w:t>DATE:</w:t>
      </w:r>
      <w:r w:rsidRPr="00BA7F3E">
        <w:rPr>
          <w:rFonts w:asciiTheme="majorHAnsi" w:hAnsiTheme="majorHAnsi" w:cstheme="majorHAnsi"/>
          <w:b/>
          <w:bCs/>
        </w:rPr>
        <w:tab/>
      </w:r>
      <w:r w:rsidRPr="00BA7F3E">
        <w:rPr>
          <w:rFonts w:asciiTheme="majorHAnsi" w:hAnsiTheme="majorHAnsi" w:cstheme="majorHAnsi"/>
          <w:b/>
          <w:bCs/>
        </w:rPr>
        <w:tab/>
      </w:r>
      <w:r w:rsidRPr="00BA7F3E">
        <w:rPr>
          <w:rFonts w:asciiTheme="majorHAnsi" w:hAnsiTheme="majorHAnsi" w:cstheme="majorHAnsi"/>
          <w:b/>
          <w:bCs/>
        </w:rPr>
        <w:tab/>
      </w:r>
      <w:r w:rsidRPr="00BA7F3E">
        <w:rPr>
          <w:rFonts w:asciiTheme="majorHAnsi" w:hAnsiTheme="majorHAnsi" w:cstheme="majorHAnsi"/>
          <w:b/>
          <w:bCs/>
        </w:rPr>
        <w:tab/>
      </w:r>
      <w:r w:rsidR="0077043B" w:rsidRPr="00BA7F3E">
        <w:rPr>
          <w:rFonts w:asciiTheme="majorHAnsi" w:hAnsiTheme="majorHAnsi" w:cstheme="majorHAnsi"/>
          <w:b/>
          <w:bCs/>
        </w:rPr>
        <w:t xml:space="preserve">               </w:t>
      </w:r>
      <w:r w:rsidRPr="00BA7F3E">
        <w:rPr>
          <w:rFonts w:asciiTheme="majorHAnsi" w:hAnsiTheme="majorHAnsi" w:cstheme="majorHAnsi"/>
          <w:b/>
          <w:bCs/>
        </w:rPr>
        <w:t>…………………………………………</w:t>
      </w:r>
      <w:proofErr w:type="gramStart"/>
      <w:r w:rsidRPr="00BA7F3E">
        <w:rPr>
          <w:rFonts w:asciiTheme="majorHAnsi" w:hAnsiTheme="majorHAnsi" w:cstheme="majorHAnsi"/>
          <w:b/>
          <w:bCs/>
        </w:rPr>
        <w:t>…..</w:t>
      </w:r>
      <w:proofErr w:type="gramEnd"/>
    </w:p>
    <w:p w14:paraId="3E5D4996" w14:textId="77777777" w:rsidR="00B14432" w:rsidRPr="00BA7F3E" w:rsidRDefault="00B14432" w:rsidP="00692154">
      <w:pPr>
        <w:jc w:val="center"/>
        <w:rPr>
          <w:rFonts w:asciiTheme="majorHAnsi" w:eastAsia="Times New Roman" w:hAnsiTheme="majorHAnsi" w:cstheme="majorHAnsi"/>
          <w:highlight w:val="darkGray"/>
        </w:rPr>
      </w:pPr>
    </w:p>
    <w:sectPr w:rsidR="00B14432" w:rsidRPr="00BA7F3E" w:rsidSect="00FD12A6">
      <w:headerReference w:type="default" r:id="rId7"/>
      <w:footerReference w:type="default" r:id="rId8"/>
      <w:pgSz w:w="12240" w:h="15840"/>
      <w:pgMar w:top="540" w:right="810" w:bottom="540" w:left="90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7A61" w14:textId="77777777" w:rsidR="00204E58" w:rsidRDefault="00204E58" w:rsidP="00316D12">
      <w:pPr>
        <w:spacing w:after="0" w:line="240" w:lineRule="auto"/>
      </w:pPr>
      <w:r>
        <w:separator/>
      </w:r>
    </w:p>
  </w:endnote>
  <w:endnote w:type="continuationSeparator" w:id="0">
    <w:p w14:paraId="57A12E55" w14:textId="77777777" w:rsidR="00204E58" w:rsidRDefault="00204E58" w:rsidP="0031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9169" w14:textId="43028E79" w:rsidR="00316D12" w:rsidRPr="00323F4C" w:rsidRDefault="00316D12" w:rsidP="00FE2C56">
    <w:pPr>
      <w:pStyle w:val="Footer"/>
      <w:jc w:val="center"/>
      <w:rPr>
        <w:rFonts w:ascii="Abadi" w:hAnsi="Abadi"/>
        <w:sz w:val="18"/>
        <w:szCs w:val="18"/>
      </w:rPr>
    </w:pPr>
    <w:r w:rsidRPr="005D6543">
      <w:rPr>
        <w:color w:val="000000" w:themeColor="text1"/>
        <w:sz w:val="16"/>
        <w:szCs w:val="16"/>
      </w:rPr>
      <w:ptab w:relativeTo="margin" w:alignment="left" w:leader="none"/>
    </w:r>
    <w:r w:rsidRPr="005D6543">
      <w:rPr>
        <w:color w:val="000000" w:themeColor="text1"/>
        <w:sz w:val="16"/>
        <w:szCs w:val="16"/>
      </w:rPr>
      <w:t xml:space="preserve">ISPQ </w:t>
    </w:r>
    <w:r>
      <w:rPr>
        <w:color w:val="000000" w:themeColor="text1"/>
        <w:sz w:val="16"/>
        <w:szCs w:val="16"/>
      </w:rPr>
      <w:t>-Academic</w:t>
    </w:r>
    <w:r w:rsidR="005C7279">
      <w:rPr>
        <w:color w:val="000000" w:themeColor="text1"/>
        <w:sz w:val="16"/>
        <w:szCs w:val="16"/>
      </w:rPr>
      <w:t xml:space="preserve"> and </w:t>
    </w:r>
    <w:r w:rsidR="00A44B9B">
      <w:rPr>
        <w:color w:val="000000" w:themeColor="text1"/>
        <w:sz w:val="16"/>
        <w:szCs w:val="16"/>
      </w:rPr>
      <w:t>Administrative</w:t>
    </w:r>
    <w:r w:rsidRPr="00323F4C">
      <w:rPr>
        <w:rFonts w:ascii="Abadi" w:hAnsi="Abadi"/>
        <w:sz w:val="18"/>
        <w:szCs w:val="18"/>
      </w:rPr>
      <w:ptab w:relativeTo="margin" w:alignment="center" w:leader="none"/>
    </w:r>
    <w:r>
      <w:rPr>
        <w:rFonts w:ascii="Abadi" w:hAnsi="Abadi"/>
        <w:sz w:val="18"/>
        <w:szCs w:val="18"/>
      </w:rPr>
      <w:t>0</w:t>
    </w:r>
    <w:r w:rsidR="009501D1">
      <w:rPr>
        <w:rFonts w:ascii="Abadi" w:hAnsi="Abadi"/>
        <w:sz w:val="18"/>
        <w:szCs w:val="18"/>
      </w:rPr>
      <w:t>40</w:t>
    </w:r>
    <w:r>
      <w:rPr>
        <w:rFonts w:ascii="Abadi" w:hAnsi="Abadi"/>
        <w:sz w:val="18"/>
        <w:szCs w:val="18"/>
      </w:rPr>
      <w:t>-</w:t>
    </w:r>
    <w:r w:rsidRPr="00323F4C">
      <w:rPr>
        <w:rFonts w:ascii="Abadi" w:hAnsi="Abadi"/>
        <w:sz w:val="18"/>
        <w:szCs w:val="18"/>
      </w:rPr>
      <w:t>ISPQ -</w:t>
    </w:r>
    <w:r>
      <w:rPr>
        <w:rFonts w:ascii="Abadi" w:hAnsi="Abadi"/>
        <w:sz w:val="18"/>
        <w:szCs w:val="18"/>
      </w:rPr>
      <w:t>PISJubail Academic-Administrative</w:t>
    </w:r>
    <w:r w:rsidRPr="00323F4C">
      <w:rPr>
        <w:rFonts w:ascii="Abadi" w:hAnsi="Abadi"/>
        <w:sz w:val="18"/>
        <w:szCs w:val="18"/>
      </w:rPr>
      <w:ptab w:relativeTo="margin" w:alignment="right" w:leader="none"/>
    </w:r>
  </w:p>
  <w:p w14:paraId="53B642FC" w14:textId="4035469F" w:rsidR="00316D12" w:rsidRPr="00EE60F9" w:rsidRDefault="00316D12" w:rsidP="00AC0946">
    <w:pPr>
      <w:pStyle w:val="Footer"/>
      <w:tabs>
        <w:tab w:val="center" w:pos="7200"/>
        <w:tab w:val="left" w:pos="10905"/>
      </w:tabs>
      <w:jc w:val="center"/>
      <w:rPr>
        <w:rFonts w:ascii="Arial" w:hAnsi="Arial" w:cs="Arial"/>
        <w:color w:val="7030A0"/>
        <w:sz w:val="16"/>
        <w:szCs w:val="16"/>
      </w:rPr>
    </w:pPr>
    <w:hyperlink r:id="rId1" w:history="1">
      <w:r w:rsidRPr="00EE60F9">
        <w:rPr>
          <w:color w:val="7030A0"/>
          <w:sz w:val="16"/>
          <w:szCs w:val="16"/>
        </w:rPr>
        <w:t>info@pisjubail.edu.sa</w:t>
      </w:r>
    </w:hyperlink>
    <w:r w:rsidRPr="00EE60F9">
      <w:rPr>
        <w:rFonts w:ascii="Arial" w:hAnsi="Arial" w:cs="Arial"/>
        <w:color w:val="7030A0"/>
        <w:sz w:val="16"/>
        <w:szCs w:val="16"/>
      </w:rPr>
      <w:t xml:space="preserve"> | </w:t>
    </w:r>
    <w:hyperlink r:id="rId2" w:history="1">
      <w:r w:rsidRPr="00EE60F9">
        <w:rPr>
          <w:color w:val="7030A0"/>
          <w:sz w:val="16"/>
          <w:szCs w:val="16"/>
        </w:rPr>
        <w:t>https://pisjubail.edu.sa/</w:t>
      </w:r>
    </w:hyperlink>
  </w:p>
  <w:p w14:paraId="0C88CEB3" w14:textId="73A30D65" w:rsidR="00316D12" w:rsidRDefault="00316D12">
    <w:pPr>
      <w:pStyle w:val="Footer"/>
    </w:pPr>
  </w:p>
  <w:p w14:paraId="7EBB7057" w14:textId="77777777" w:rsidR="00316D12" w:rsidRDefault="00316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9696" w14:textId="77777777" w:rsidR="00204E58" w:rsidRDefault="00204E58" w:rsidP="00316D12">
      <w:pPr>
        <w:spacing w:after="0" w:line="240" w:lineRule="auto"/>
      </w:pPr>
      <w:r>
        <w:separator/>
      </w:r>
    </w:p>
  </w:footnote>
  <w:footnote w:type="continuationSeparator" w:id="0">
    <w:p w14:paraId="0DE4C5E0" w14:textId="77777777" w:rsidR="00204E58" w:rsidRDefault="00204E58" w:rsidP="00316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1647" w14:textId="50449267" w:rsidR="00B05A0A" w:rsidRPr="00C0110E" w:rsidRDefault="00B05A0A" w:rsidP="00B05A0A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4F1090" wp14:editId="2AD1E25A">
          <wp:simplePos x="0" y="0"/>
          <wp:positionH relativeFrom="column">
            <wp:posOffset>323850</wp:posOffset>
          </wp:positionH>
          <wp:positionV relativeFrom="paragraph">
            <wp:posOffset>19050</wp:posOffset>
          </wp:positionV>
          <wp:extent cx="628650" cy="628650"/>
          <wp:effectExtent l="0" t="0" r="0" b="0"/>
          <wp:wrapNone/>
          <wp:docPr id="1987126831" name="Picture 1987126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776889" name="Picture 15957768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6475"/>
    </w:tblGrid>
    <w:tr w:rsidR="00B05A0A" w:rsidRPr="00C0110E" w14:paraId="6AC21212" w14:textId="77777777" w:rsidTr="00597417">
      <w:trPr>
        <w:trHeight w:val="366"/>
        <w:jc w:val="center"/>
      </w:trPr>
      <w:tc>
        <w:tcPr>
          <w:tcW w:w="6475" w:type="dxa"/>
          <w:shd w:val="clear" w:color="auto" w:fill="D9D9D9" w:themeFill="background1" w:themeFillShade="D9"/>
          <w:vAlign w:val="center"/>
        </w:tcPr>
        <w:p w14:paraId="766062FA" w14:textId="36459469" w:rsidR="00B05A0A" w:rsidRPr="00C0110E" w:rsidRDefault="0021128F" w:rsidP="00B05A0A">
          <w:pPr>
            <w:ind w:left="18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bCs/>
            </w:rPr>
            <w:t>40</w:t>
          </w:r>
          <w:r w:rsidR="000F6669">
            <w:rPr>
              <w:rFonts w:ascii="Verdana" w:hAnsi="Verdana"/>
              <w:b/>
              <w:bCs/>
            </w:rPr>
            <w:t>-</w:t>
          </w:r>
          <w:r>
            <w:rPr>
              <w:rFonts w:ascii="Verdana" w:hAnsi="Verdana"/>
              <w:b/>
              <w:bCs/>
            </w:rPr>
            <w:t>PARENT GUARDIAN PLEDGE</w:t>
          </w:r>
        </w:p>
      </w:tc>
    </w:tr>
  </w:tbl>
  <w:p w14:paraId="323C231E" w14:textId="77777777" w:rsidR="00B05A0A" w:rsidRPr="00C0110E" w:rsidRDefault="00B05A0A" w:rsidP="00B05A0A">
    <w:pPr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55722"/>
    <w:multiLevelType w:val="hybridMultilevel"/>
    <w:tmpl w:val="C780F0A6"/>
    <w:lvl w:ilvl="0" w:tplc="4BF8E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30B5D"/>
    <w:multiLevelType w:val="hybridMultilevel"/>
    <w:tmpl w:val="20AE3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E11CF"/>
    <w:multiLevelType w:val="hybridMultilevel"/>
    <w:tmpl w:val="2F2AA8B2"/>
    <w:lvl w:ilvl="0" w:tplc="BCCC6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387210">
    <w:abstractNumId w:val="2"/>
  </w:num>
  <w:num w:numId="2" w16cid:durableId="1478836812">
    <w:abstractNumId w:val="0"/>
  </w:num>
  <w:num w:numId="3" w16cid:durableId="213105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7C"/>
    <w:rsid w:val="00000B04"/>
    <w:rsid w:val="000059DC"/>
    <w:rsid w:val="0000677F"/>
    <w:rsid w:val="00007FE6"/>
    <w:rsid w:val="000209BA"/>
    <w:rsid w:val="00024A6D"/>
    <w:rsid w:val="000257F8"/>
    <w:rsid w:val="00036E6A"/>
    <w:rsid w:val="0003768D"/>
    <w:rsid w:val="000423A1"/>
    <w:rsid w:val="00042960"/>
    <w:rsid w:val="000442F2"/>
    <w:rsid w:val="0004588B"/>
    <w:rsid w:val="0004795F"/>
    <w:rsid w:val="00050457"/>
    <w:rsid w:val="0005722B"/>
    <w:rsid w:val="00066F64"/>
    <w:rsid w:val="0007585C"/>
    <w:rsid w:val="0008421B"/>
    <w:rsid w:val="000B2F2C"/>
    <w:rsid w:val="000B472B"/>
    <w:rsid w:val="000B7A5C"/>
    <w:rsid w:val="000C5837"/>
    <w:rsid w:val="000D0690"/>
    <w:rsid w:val="000D46FE"/>
    <w:rsid w:val="000F4FBA"/>
    <w:rsid w:val="000F6669"/>
    <w:rsid w:val="000F79A7"/>
    <w:rsid w:val="00105EE8"/>
    <w:rsid w:val="00117CBC"/>
    <w:rsid w:val="00120214"/>
    <w:rsid w:val="00125CA6"/>
    <w:rsid w:val="00134374"/>
    <w:rsid w:val="0013690B"/>
    <w:rsid w:val="00144367"/>
    <w:rsid w:val="001640DA"/>
    <w:rsid w:val="001671C0"/>
    <w:rsid w:val="00180236"/>
    <w:rsid w:val="00181110"/>
    <w:rsid w:val="00190569"/>
    <w:rsid w:val="00196966"/>
    <w:rsid w:val="00196F69"/>
    <w:rsid w:val="001978D9"/>
    <w:rsid w:val="001B626F"/>
    <w:rsid w:val="001C2E56"/>
    <w:rsid w:val="001D0804"/>
    <w:rsid w:val="001D69FE"/>
    <w:rsid w:val="001E0DA5"/>
    <w:rsid w:val="001F0762"/>
    <w:rsid w:val="001F51C8"/>
    <w:rsid w:val="001F79D4"/>
    <w:rsid w:val="00204E58"/>
    <w:rsid w:val="0021128F"/>
    <w:rsid w:val="00221BE2"/>
    <w:rsid w:val="002337D0"/>
    <w:rsid w:val="00234A02"/>
    <w:rsid w:val="002357A0"/>
    <w:rsid w:val="00237180"/>
    <w:rsid w:val="0024644C"/>
    <w:rsid w:val="002504D6"/>
    <w:rsid w:val="0026586D"/>
    <w:rsid w:val="00274909"/>
    <w:rsid w:val="002842F8"/>
    <w:rsid w:val="0028462E"/>
    <w:rsid w:val="0029212A"/>
    <w:rsid w:val="002C4038"/>
    <w:rsid w:val="002D43C4"/>
    <w:rsid w:val="002E171D"/>
    <w:rsid w:val="002E7576"/>
    <w:rsid w:val="002F05D5"/>
    <w:rsid w:val="002F78BE"/>
    <w:rsid w:val="002F7EAE"/>
    <w:rsid w:val="0030794C"/>
    <w:rsid w:val="0031370B"/>
    <w:rsid w:val="00316326"/>
    <w:rsid w:val="00316D12"/>
    <w:rsid w:val="00317485"/>
    <w:rsid w:val="0032015F"/>
    <w:rsid w:val="0032016E"/>
    <w:rsid w:val="00333957"/>
    <w:rsid w:val="003359AA"/>
    <w:rsid w:val="003365A0"/>
    <w:rsid w:val="0036750A"/>
    <w:rsid w:val="00380F1C"/>
    <w:rsid w:val="00386295"/>
    <w:rsid w:val="003876AF"/>
    <w:rsid w:val="00391F84"/>
    <w:rsid w:val="00393993"/>
    <w:rsid w:val="00394372"/>
    <w:rsid w:val="003B59CE"/>
    <w:rsid w:val="003C0226"/>
    <w:rsid w:val="003C137B"/>
    <w:rsid w:val="003C3BF9"/>
    <w:rsid w:val="003D00FA"/>
    <w:rsid w:val="003D4347"/>
    <w:rsid w:val="003F3170"/>
    <w:rsid w:val="00402B86"/>
    <w:rsid w:val="0040384D"/>
    <w:rsid w:val="00411CA7"/>
    <w:rsid w:val="00417C10"/>
    <w:rsid w:val="00422461"/>
    <w:rsid w:val="0042515B"/>
    <w:rsid w:val="004315F1"/>
    <w:rsid w:val="004322EC"/>
    <w:rsid w:val="0043344C"/>
    <w:rsid w:val="00435390"/>
    <w:rsid w:val="004435B3"/>
    <w:rsid w:val="004460D9"/>
    <w:rsid w:val="00447BC2"/>
    <w:rsid w:val="00447D15"/>
    <w:rsid w:val="0046108F"/>
    <w:rsid w:val="00470977"/>
    <w:rsid w:val="004862F2"/>
    <w:rsid w:val="00490626"/>
    <w:rsid w:val="00495AA9"/>
    <w:rsid w:val="00496AF0"/>
    <w:rsid w:val="004A4BD1"/>
    <w:rsid w:val="004B0A42"/>
    <w:rsid w:val="004B2A05"/>
    <w:rsid w:val="004B3F53"/>
    <w:rsid w:val="004C0484"/>
    <w:rsid w:val="004C5D4E"/>
    <w:rsid w:val="004D38F4"/>
    <w:rsid w:val="004E115F"/>
    <w:rsid w:val="004E57F7"/>
    <w:rsid w:val="00505E1C"/>
    <w:rsid w:val="00517827"/>
    <w:rsid w:val="00521D52"/>
    <w:rsid w:val="00534561"/>
    <w:rsid w:val="005349D4"/>
    <w:rsid w:val="00541717"/>
    <w:rsid w:val="005501DA"/>
    <w:rsid w:val="00560EA4"/>
    <w:rsid w:val="005630F1"/>
    <w:rsid w:val="00563FBE"/>
    <w:rsid w:val="00566689"/>
    <w:rsid w:val="00570E38"/>
    <w:rsid w:val="0057322F"/>
    <w:rsid w:val="005749DF"/>
    <w:rsid w:val="00587574"/>
    <w:rsid w:val="00591C64"/>
    <w:rsid w:val="00595DFD"/>
    <w:rsid w:val="00597417"/>
    <w:rsid w:val="005A2A1C"/>
    <w:rsid w:val="005A53CF"/>
    <w:rsid w:val="005C0606"/>
    <w:rsid w:val="005C4C43"/>
    <w:rsid w:val="005C7279"/>
    <w:rsid w:val="005D07B5"/>
    <w:rsid w:val="005D1359"/>
    <w:rsid w:val="005D182D"/>
    <w:rsid w:val="005F3CA3"/>
    <w:rsid w:val="00603EEA"/>
    <w:rsid w:val="006051EB"/>
    <w:rsid w:val="00621EDF"/>
    <w:rsid w:val="00633002"/>
    <w:rsid w:val="00653844"/>
    <w:rsid w:val="0065497A"/>
    <w:rsid w:val="00663214"/>
    <w:rsid w:val="00676939"/>
    <w:rsid w:val="00692154"/>
    <w:rsid w:val="006A1952"/>
    <w:rsid w:val="006B3039"/>
    <w:rsid w:val="006B7C8C"/>
    <w:rsid w:val="006D46D7"/>
    <w:rsid w:val="006F64D7"/>
    <w:rsid w:val="00706AB3"/>
    <w:rsid w:val="0072202C"/>
    <w:rsid w:val="007251B6"/>
    <w:rsid w:val="0072584C"/>
    <w:rsid w:val="00732374"/>
    <w:rsid w:val="00743744"/>
    <w:rsid w:val="00744E3A"/>
    <w:rsid w:val="0077043B"/>
    <w:rsid w:val="00771FBF"/>
    <w:rsid w:val="00773A4C"/>
    <w:rsid w:val="007763FB"/>
    <w:rsid w:val="00780164"/>
    <w:rsid w:val="0079082A"/>
    <w:rsid w:val="00793A3D"/>
    <w:rsid w:val="0079686F"/>
    <w:rsid w:val="007A1C28"/>
    <w:rsid w:val="007A38D8"/>
    <w:rsid w:val="007B0702"/>
    <w:rsid w:val="007B32E7"/>
    <w:rsid w:val="007D1D1B"/>
    <w:rsid w:val="007D5AE8"/>
    <w:rsid w:val="007D6A1E"/>
    <w:rsid w:val="007D7F5D"/>
    <w:rsid w:val="007F0391"/>
    <w:rsid w:val="007F4784"/>
    <w:rsid w:val="007F47A1"/>
    <w:rsid w:val="007F7100"/>
    <w:rsid w:val="007F7442"/>
    <w:rsid w:val="00800C07"/>
    <w:rsid w:val="00805430"/>
    <w:rsid w:val="008152E0"/>
    <w:rsid w:val="008232C1"/>
    <w:rsid w:val="00834DB2"/>
    <w:rsid w:val="00840AA8"/>
    <w:rsid w:val="00843CBF"/>
    <w:rsid w:val="00845063"/>
    <w:rsid w:val="00851D81"/>
    <w:rsid w:val="008603FF"/>
    <w:rsid w:val="0086229C"/>
    <w:rsid w:val="00864563"/>
    <w:rsid w:val="00876038"/>
    <w:rsid w:val="0088052A"/>
    <w:rsid w:val="008C205D"/>
    <w:rsid w:val="008E00F7"/>
    <w:rsid w:val="008E3B78"/>
    <w:rsid w:val="008F0440"/>
    <w:rsid w:val="008F7E41"/>
    <w:rsid w:val="00902AB1"/>
    <w:rsid w:val="00902CB0"/>
    <w:rsid w:val="00907804"/>
    <w:rsid w:val="0092249B"/>
    <w:rsid w:val="009227CF"/>
    <w:rsid w:val="009233C8"/>
    <w:rsid w:val="009242E0"/>
    <w:rsid w:val="0093576F"/>
    <w:rsid w:val="00950104"/>
    <w:rsid w:val="009501D1"/>
    <w:rsid w:val="00961500"/>
    <w:rsid w:val="0096612D"/>
    <w:rsid w:val="00973C61"/>
    <w:rsid w:val="00985F29"/>
    <w:rsid w:val="00991197"/>
    <w:rsid w:val="00993BF8"/>
    <w:rsid w:val="00994169"/>
    <w:rsid w:val="009A7233"/>
    <w:rsid w:val="009B7510"/>
    <w:rsid w:val="009C7167"/>
    <w:rsid w:val="009D06AB"/>
    <w:rsid w:val="009D0BD7"/>
    <w:rsid w:val="00A03C94"/>
    <w:rsid w:val="00A11321"/>
    <w:rsid w:val="00A133E6"/>
    <w:rsid w:val="00A13A37"/>
    <w:rsid w:val="00A1459C"/>
    <w:rsid w:val="00A237AF"/>
    <w:rsid w:val="00A2731A"/>
    <w:rsid w:val="00A33141"/>
    <w:rsid w:val="00A33247"/>
    <w:rsid w:val="00A34335"/>
    <w:rsid w:val="00A44B9B"/>
    <w:rsid w:val="00A527FB"/>
    <w:rsid w:val="00A53C2F"/>
    <w:rsid w:val="00A61482"/>
    <w:rsid w:val="00A714EA"/>
    <w:rsid w:val="00A72EC6"/>
    <w:rsid w:val="00A7773E"/>
    <w:rsid w:val="00A8567C"/>
    <w:rsid w:val="00A939D0"/>
    <w:rsid w:val="00A95E1B"/>
    <w:rsid w:val="00AA3B1C"/>
    <w:rsid w:val="00AA638F"/>
    <w:rsid w:val="00AC0946"/>
    <w:rsid w:val="00AC33A3"/>
    <w:rsid w:val="00AC45C2"/>
    <w:rsid w:val="00AC4EEB"/>
    <w:rsid w:val="00AE426A"/>
    <w:rsid w:val="00AF0D8F"/>
    <w:rsid w:val="00AF164A"/>
    <w:rsid w:val="00AF2E56"/>
    <w:rsid w:val="00B03949"/>
    <w:rsid w:val="00B05A0A"/>
    <w:rsid w:val="00B14432"/>
    <w:rsid w:val="00B163D7"/>
    <w:rsid w:val="00B3610D"/>
    <w:rsid w:val="00B470EC"/>
    <w:rsid w:val="00B54C28"/>
    <w:rsid w:val="00B60BE7"/>
    <w:rsid w:val="00B77489"/>
    <w:rsid w:val="00B7759A"/>
    <w:rsid w:val="00B80F4B"/>
    <w:rsid w:val="00B843B2"/>
    <w:rsid w:val="00B91521"/>
    <w:rsid w:val="00B91544"/>
    <w:rsid w:val="00B97028"/>
    <w:rsid w:val="00BA7F3E"/>
    <w:rsid w:val="00BB03A4"/>
    <w:rsid w:val="00BB75C5"/>
    <w:rsid w:val="00BC4F8F"/>
    <w:rsid w:val="00BC7F27"/>
    <w:rsid w:val="00BD1643"/>
    <w:rsid w:val="00BD6F1C"/>
    <w:rsid w:val="00BE09CB"/>
    <w:rsid w:val="00BE20B7"/>
    <w:rsid w:val="00BE532D"/>
    <w:rsid w:val="00BE72EA"/>
    <w:rsid w:val="00BE783F"/>
    <w:rsid w:val="00C0110E"/>
    <w:rsid w:val="00C045C3"/>
    <w:rsid w:val="00C07035"/>
    <w:rsid w:val="00C10BC4"/>
    <w:rsid w:val="00C15637"/>
    <w:rsid w:val="00C16F8C"/>
    <w:rsid w:val="00C212B0"/>
    <w:rsid w:val="00C251EF"/>
    <w:rsid w:val="00C252F3"/>
    <w:rsid w:val="00C279D0"/>
    <w:rsid w:val="00C40D81"/>
    <w:rsid w:val="00C57B58"/>
    <w:rsid w:val="00C57E7E"/>
    <w:rsid w:val="00C60E33"/>
    <w:rsid w:val="00C613BE"/>
    <w:rsid w:val="00C61F56"/>
    <w:rsid w:val="00C67042"/>
    <w:rsid w:val="00C73428"/>
    <w:rsid w:val="00C77FD7"/>
    <w:rsid w:val="00C81FF7"/>
    <w:rsid w:val="00CB0D49"/>
    <w:rsid w:val="00CB6E3F"/>
    <w:rsid w:val="00CC01BD"/>
    <w:rsid w:val="00CC645A"/>
    <w:rsid w:val="00CF11B6"/>
    <w:rsid w:val="00D1502A"/>
    <w:rsid w:val="00D157B3"/>
    <w:rsid w:val="00D24F7F"/>
    <w:rsid w:val="00D414A4"/>
    <w:rsid w:val="00D65107"/>
    <w:rsid w:val="00D772DD"/>
    <w:rsid w:val="00D90F61"/>
    <w:rsid w:val="00DA52A1"/>
    <w:rsid w:val="00DC4E66"/>
    <w:rsid w:val="00DD1671"/>
    <w:rsid w:val="00DE1367"/>
    <w:rsid w:val="00DF1E99"/>
    <w:rsid w:val="00DF2B78"/>
    <w:rsid w:val="00E00CFE"/>
    <w:rsid w:val="00E00DAD"/>
    <w:rsid w:val="00E11D30"/>
    <w:rsid w:val="00E245E9"/>
    <w:rsid w:val="00E36DFC"/>
    <w:rsid w:val="00E523C5"/>
    <w:rsid w:val="00E6341E"/>
    <w:rsid w:val="00E66665"/>
    <w:rsid w:val="00E7497B"/>
    <w:rsid w:val="00E752AC"/>
    <w:rsid w:val="00E84F7F"/>
    <w:rsid w:val="00EA3250"/>
    <w:rsid w:val="00EB26B2"/>
    <w:rsid w:val="00EC0C2E"/>
    <w:rsid w:val="00EC2B51"/>
    <w:rsid w:val="00EE1292"/>
    <w:rsid w:val="00EE4AAC"/>
    <w:rsid w:val="00EF3A24"/>
    <w:rsid w:val="00EF7ABF"/>
    <w:rsid w:val="00F03855"/>
    <w:rsid w:val="00F1070B"/>
    <w:rsid w:val="00F10E9F"/>
    <w:rsid w:val="00F2700A"/>
    <w:rsid w:val="00F52B69"/>
    <w:rsid w:val="00F605A0"/>
    <w:rsid w:val="00F61CF5"/>
    <w:rsid w:val="00F735A5"/>
    <w:rsid w:val="00F73B04"/>
    <w:rsid w:val="00F81F68"/>
    <w:rsid w:val="00F91060"/>
    <w:rsid w:val="00F926EA"/>
    <w:rsid w:val="00F93717"/>
    <w:rsid w:val="00FC050B"/>
    <w:rsid w:val="00FC3EE0"/>
    <w:rsid w:val="00FC4CC0"/>
    <w:rsid w:val="00FC7486"/>
    <w:rsid w:val="00FC75D7"/>
    <w:rsid w:val="00FD00EF"/>
    <w:rsid w:val="00FD0803"/>
    <w:rsid w:val="00FD12A6"/>
    <w:rsid w:val="00FE2C56"/>
    <w:rsid w:val="00FE4AB7"/>
    <w:rsid w:val="00FF69DE"/>
    <w:rsid w:val="00FF70E3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34847"/>
  <w15:chartTrackingRefBased/>
  <w15:docId w15:val="{FD018346-509E-46F1-8FC8-20603163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1C8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A3314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6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D12"/>
  </w:style>
  <w:style w:type="paragraph" w:styleId="Footer">
    <w:name w:val="footer"/>
    <w:basedOn w:val="Normal"/>
    <w:link w:val="FooterChar"/>
    <w:uiPriority w:val="99"/>
    <w:unhideWhenUsed/>
    <w:rsid w:val="00316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D12"/>
  </w:style>
  <w:style w:type="paragraph" w:styleId="NoSpacing">
    <w:name w:val="No Spacing"/>
    <w:uiPriority w:val="1"/>
    <w:qFormat/>
    <w:rsid w:val="00117C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70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0703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C2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isjubail.edu.sa/" TargetMode="External"/><Relationship Id="rId1" Type="http://schemas.openxmlformats.org/officeDocument/2006/relationships/hyperlink" Target="mailto:info@pisjubail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655</Words>
  <Characters>3398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PISJubail IT</dc:creator>
  <cp:keywords/>
  <dc:description/>
  <cp:lastModifiedBy>Principal PISJubail</cp:lastModifiedBy>
  <cp:revision>345</cp:revision>
  <cp:lastPrinted>2024-06-05T05:43:00Z</cp:lastPrinted>
  <dcterms:created xsi:type="dcterms:W3CDTF">2022-07-02T08:14:00Z</dcterms:created>
  <dcterms:modified xsi:type="dcterms:W3CDTF">2026-02-25T07:31:00Z</dcterms:modified>
</cp:coreProperties>
</file>